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B75" w:rsidRPr="0008074A" w:rsidRDefault="00953D4B" w:rsidP="0008074A">
      <w:pPr>
        <w:pStyle w:val="Default"/>
        <w:jc w:val="both"/>
      </w:pPr>
      <w:r w:rsidRPr="00953D4B">
        <w:rPr>
          <w:rFonts w:eastAsia="Times New Roman"/>
          <w:noProof/>
          <w:color w:val="auto"/>
          <w:lang w:eastAsia="ru-RU"/>
        </w:rPr>
        <w:drawing>
          <wp:inline distT="0" distB="0" distL="0" distR="0">
            <wp:extent cx="6292215" cy="8651796"/>
            <wp:effectExtent l="0" t="0" r="0" b="0"/>
            <wp:docPr id="1" name="Рисунок 1" descr="C:\Users\Айгуль\Pictures\2018-12-03 1\1 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2-03 1\1 0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8651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8E2B75" w:rsidRPr="0008074A">
        <w:t xml:space="preserve">Учебная и справочная литература воспитанников может храниться в определенном месте для использования при самоподготовке. 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Во время самоподготовки педагогическими работниками могут быть организованы индивидуальные или групповые консультации обучающихся по учебным предметам. 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Время, отведенное на самоподготовку, нельзя использовать на другие цели. </w:t>
      </w:r>
    </w:p>
    <w:p w:rsidR="008E2B75" w:rsidRPr="0008074A" w:rsidRDefault="008E2B75" w:rsidP="0008074A">
      <w:pPr>
        <w:pStyle w:val="Default"/>
        <w:jc w:val="both"/>
      </w:pPr>
      <w:r w:rsidRPr="0008074A">
        <w:rPr>
          <w:b/>
          <w:bCs/>
        </w:rPr>
        <w:t>4. Организация быта воспитанников группы продленного дня.</w:t>
      </w:r>
    </w:p>
    <w:p w:rsidR="008E2B75" w:rsidRPr="0008074A" w:rsidRDefault="008E2B75" w:rsidP="0008074A">
      <w:pPr>
        <w:pStyle w:val="Default"/>
        <w:jc w:val="both"/>
      </w:pPr>
      <w:r w:rsidRPr="0008074A">
        <w:lastRenderedPageBreak/>
        <w:t xml:space="preserve">4.1. В группе продленного дня сочетается двигательная активность воспитанников на воздухе (прогулка, подвижные и спортивные игры, учебно-опытная работа на пришкольном участке) до начала самоподготовки, во внеурочных мероприятиях – после самоподготовки. 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Продолжительность прогулки для обучающихся I ступени составляет не менее </w:t>
      </w:r>
      <w:r w:rsidR="000E07F5">
        <w:t>45 минут.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Продолжительность самоподготовки определяется классом обучения: </w:t>
      </w:r>
    </w:p>
    <w:p w:rsidR="008E2B75" w:rsidRPr="0008074A" w:rsidRDefault="000E07F5" w:rsidP="0008074A">
      <w:pPr>
        <w:pStyle w:val="Default"/>
        <w:jc w:val="both"/>
      </w:pPr>
      <w:r>
        <w:t xml:space="preserve">- </w:t>
      </w:r>
      <w:r w:rsidR="008E2B75" w:rsidRPr="0008074A">
        <w:t xml:space="preserve">в 1-м классе со второго полугодия – до 1 ч; </w:t>
      </w:r>
    </w:p>
    <w:p w:rsidR="008E2B75" w:rsidRPr="0008074A" w:rsidRDefault="000E07F5" w:rsidP="0008074A">
      <w:pPr>
        <w:autoSpaceDE w:val="0"/>
        <w:autoSpaceDN w:val="0"/>
        <w:adjustRightInd w:val="0"/>
        <w:spacing w:after="3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E2B75" w:rsidRPr="0008074A">
        <w:rPr>
          <w:rFonts w:ascii="Times New Roman" w:hAnsi="Times New Roman" w:cs="Times New Roman"/>
          <w:color w:val="000000"/>
          <w:sz w:val="24"/>
          <w:szCs w:val="24"/>
        </w:rPr>
        <w:t xml:space="preserve">во 2-м классе – до 1,5 ч; </w:t>
      </w:r>
    </w:p>
    <w:p w:rsidR="008E2B75" w:rsidRPr="0008074A" w:rsidRDefault="000E07F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E2B75" w:rsidRPr="0008074A">
        <w:rPr>
          <w:rFonts w:ascii="Times New Roman" w:hAnsi="Times New Roman" w:cs="Times New Roman"/>
          <w:color w:val="000000"/>
          <w:sz w:val="24"/>
          <w:szCs w:val="24"/>
        </w:rPr>
        <w:t xml:space="preserve"> в 3–4-м классах – до 2 ч; </w:t>
      </w:r>
    </w:p>
    <w:p w:rsidR="008E2B75" w:rsidRPr="0008074A" w:rsidRDefault="008E2B7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color w:val="000000"/>
          <w:sz w:val="24"/>
          <w:szCs w:val="24"/>
        </w:rPr>
        <w:t>4.2</w:t>
      </w:r>
      <w:r w:rsidRPr="000E07F5">
        <w:rPr>
          <w:rFonts w:ascii="Times New Roman" w:hAnsi="Times New Roman" w:cs="Times New Roman"/>
          <w:color w:val="000000"/>
          <w:sz w:val="24"/>
          <w:szCs w:val="24"/>
        </w:rPr>
        <w:t>. Организуется двухразовое горячее питание для воспитанников группы продленного</w:t>
      </w:r>
      <w:r w:rsidR="000E07F5">
        <w:rPr>
          <w:rFonts w:ascii="Times New Roman" w:hAnsi="Times New Roman" w:cs="Times New Roman"/>
          <w:color w:val="000000"/>
          <w:sz w:val="24"/>
          <w:szCs w:val="24"/>
        </w:rPr>
        <w:t xml:space="preserve"> дня.</w:t>
      </w:r>
    </w:p>
    <w:p w:rsidR="008E2B75" w:rsidRPr="0008074A" w:rsidRDefault="008E2B7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color w:val="000000"/>
          <w:sz w:val="24"/>
          <w:szCs w:val="24"/>
        </w:rPr>
        <w:t xml:space="preserve">4.3. Для работы группы продленного дня с учетом расписания учебных занятий в образовательном учреждении могут быть использованы учебные кабинеты, мастерские, физкультурный и актовый залы, библиотека и другие помещения. Порядок использования помещений и ответственность за сохранность учебного оборудования возлагаются на воспитателя или на педагогического работника, проводящего учебные или досуговые занятия с воспитанниками. </w:t>
      </w:r>
    </w:p>
    <w:p w:rsidR="008E2B75" w:rsidRPr="0008074A" w:rsidRDefault="000E07F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2B75" w:rsidRPr="00080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Права и обязанности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E2B75" w:rsidRPr="00080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участников образовательного процесса группы продленного дня.</w:t>
      </w:r>
    </w:p>
    <w:p w:rsidR="008E2B75" w:rsidRPr="0008074A" w:rsidRDefault="008E2B7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color w:val="000000"/>
          <w:sz w:val="24"/>
          <w:szCs w:val="24"/>
        </w:rPr>
        <w:t xml:space="preserve">5.1. Права и обязанности работников, занятых в группе продленного дня, и воспитанников определяются правилами внутреннего распорядка, правилами поведения обучающихся и настоящим Положением. </w:t>
      </w:r>
    </w:p>
    <w:p w:rsidR="008E2B75" w:rsidRPr="0008074A" w:rsidRDefault="008E2B7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color w:val="000000"/>
          <w:sz w:val="24"/>
          <w:szCs w:val="24"/>
        </w:rPr>
        <w:t>5.2.</w:t>
      </w:r>
      <w:r w:rsidR="000E07F5">
        <w:rPr>
          <w:rFonts w:ascii="Times New Roman" w:hAnsi="Times New Roman" w:cs="Times New Roman"/>
          <w:color w:val="000000"/>
          <w:sz w:val="24"/>
          <w:szCs w:val="24"/>
        </w:rPr>
        <w:t xml:space="preserve"> Заместитель директора по </w:t>
      </w:r>
      <w:r w:rsidRPr="0008074A">
        <w:rPr>
          <w:rFonts w:ascii="Times New Roman" w:hAnsi="Times New Roman" w:cs="Times New Roman"/>
          <w:color w:val="000000"/>
          <w:sz w:val="24"/>
          <w:szCs w:val="24"/>
        </w:rPr>
        <w:t xml:space="preserve">ВР несет административную ответственность за создание необходимых условий для работы группы продленного дня, организацию в ней образовательного процесса. Обеспечивает охрану жизни и здоровья воспитанников, организует горячее питание и отдых обучающихся. Организует методическую работу воспитателей, осуществляет контроль за состоянием работы в группе продленного дня. </w:t>
      </w:r>
    </w:p>
    <w:p w:rsidR="008E2B75" w:rsidRPr="0008074A" w:rsidRDefault="008E2B7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color w:val="000000"/>
          <w:sz w:val="24"/>
          <w:szCs w:val="24"/>
        </w:rPr>
        <w:t xml:space="preserve">5.3. Воспитатель отвечает за состояние и организацию образовательной деятельности, систематически ведет установленную документацию группы продленного дня (в т. ч. журнал группы продленного дня), отвечает за посещаемость занятий группы воспитанниками. </w:t>
      </w:r>
    </w:p>
    <w:p w:rsidR="008E2B75" w:rsidRPr="0008074A" w:rsidRDefault="008E2B7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color w:val="000000"/>
          <w:sz w:val="24"/>
          <w:szCs w:val="24"/>
        </w:rPr>
        <w:t xml:space="preserve">5.4. Воспитанники участвуют в самоуправлении группы, организуют дежурство в группе, поддерживают дисциплину. </w:t>
      </w:r>
    </w:p>
    <w:p w:rsidR="008E2B75" w:rsidRPr="0008074A" w:rsidRDefault="000E07F5" w:rsidP="000807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2B75" w:rsidRPr="0008074A">
        <w:rPr>
          <w:rFonts w:ascii="Times New Roman" w:hAnsi="Times New Roman" w:cs="Times New Roman"/>
          <w:b/>
          <w:bCs/>
          <w:sz w:val="24"/>
          <w:szCs w:val="24"/>
        </w:rPr>
        <w:t>6. Управление группой продленного дня.</w:t>
      </w:r>
    </w:p>
    <w:p w:rsidR="008E2B75" w:rsidRPr="0008074A" w:rsidRDefault="008E2B75" w:rsidP="000807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sz w:val="24"/>
          <w:szCs w:val="24"/>
        </w:rPr>
        <w:t xml:space="preserve">6.1. Зачисление обучающихся в группу продленного дня и отчисление осуществляются приказом по образовательному учреждению и по письменному заявлению родителей (законных представителей). 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6.2. Группа продленного дня может быть организована для обучающихся одного класса, </w:t>
      </w:r>
      <w:r w:rsidR="000E07F5">
        <w:t xml:space="preserve"> </w:t>
      </w:r>
      <w:r w:rsidRPr="0008074A">
        <w:t xml:space="preserve"> одной ступени обучения, обучающихся 1–4-х классов. </w:t>
      </w:r>
    </w:p>
    <w:p w:rsidR="008E2B75" w:rsidRPr="0008074A" w:rsidRDefault="008E2B75" w:rsidP="0008074A">
      <w:pPr>
        <w:pStyle w:val="Default"/>
        <w:jc w:val="both"/>
      </w:pPr>
      <w:r w:rsidRPr="0008074A">
        <w:t>Ведение журнала группы продленного дня обязательно и контролиру</w:t>
      </w:r>
      <w:r w:rsidR="000E07F5">
        <w:t xml:space="preserve">ется заместителем директора по </w:t>
      </w:r>
      <w:r w:rsidRPr="0008074A">
        <w:t xml:space="preserve">ВР. 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6.3. Деятельность группы регламентируется утвержденным режимом дня и планом работы воспитателя. Предельно допустимая педагогическая нагрузка в группе продленного дня – не более 30 ч в неделю. 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6.4. Каждый организованный выход детей группы продленного дня за пределы территории должен быть регламентирован приказом с установлением ответственного за сохранность жизни и здоровья воспитанников. Маршруты прогулок, экскурсий за пределы территории образовательного учреждения должны быть утверждены директором школы. </w:t>
      </w:r>
    </w:p>
    <w:p w:rsidR="008E2B75" w:rsidRPr="0008074A" w:rsidRDefault="008E2B75" w:rsidP="0008074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sz w:val="24"/>
          <w:szCs w:val="24"/>
        </w:rPr>
        <w:t>6.5. Контроль за состоянием образовательной деятельности в группе продленного дня, соблюдением правил безопасности, охраны жизни и здоровья детей осущест</w:t>
      </w:r>
      <w:r w:rsidR="000E07F5">
        <w:rPr>
          <w:rFonts w:ascii="Times New Roman" w:hAnsi="Times New Roman" w:cs="Times New Roman"/>
          <w:sz w:val="24"/>
          <w:szCs w:val="24"/>
        </w:rPr>
        <w:t xml:space="preserve">вляет заместитель директора по </w:t>
      </w:r>
      <w:r w:rsidRPr="0008074A">
        <w:rPr>
          <w:rFonts w:ascii="Times New Roman" w:hAnsi="Times New Roman" w:cs="Times New Roman"/>
          <w:sz w:val="24"/>
          <w:szCs w:val="24"/>
        </w:rPr>
        <w:t>ВР.</w:t>
      </w:r>
    </w:p>
    <w:p w:rsidR="008E2B75" w:rsidRPr="0008074A" w:rsidRDefault="008E2B75" w:rsidP="000807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2B75" w:rsidRPr="0008074A" w:rsidSect="003A516E">
      <w:pgSz w:w="11907" w:h="16839" w:code="9"/>
      <w:pgMar w:top="567" w:right="566" w:bottom="242" w:left="1432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7930"/>
    <w:rsid w:val="0008074A"/>
    <w:rsid w:val="000E07F5"/>
    <w:rsid w:val="003A516E"/>
    <w:rsid w:val="003C2067"/>
    <w:rsid w:val="006C0764"/>
    <w:rsid w:val="006E7930"/>
    <w:rsid w:val="00775445"/>
    <w:rsid w:val="008E2B75"/>
    <w:rsid w:val="00953D4B"/>
    <w:rsid w:val="00E3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73BB15-E894-4890-89A6-A6597D1E6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2B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5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51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Айгуль</cp:lastModifiedBy>
  <cp:revision>9</cp:revision>
  <cp:lastPrinted>2018-11-28T13:27:00Z</cp:lastPrinted>
  <dcterms:created xsi:type="dcterms:W3CDTF">2018-07-05T08:16:00Z</dcterms:created>
  <dcterms:modified xsi:type="dcterms:W3CDTF">2018-12-03T15:04:00Z</dcterms:modified>
</cp:coreProperties>
</file>